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4E0" w:rsidRDefault="008544E0" w:rsidP="00AC0A25">
      <w:pPr>
        <w:autoSpaceDE w:val="0"/>
        <w:autoSpaceDN w:val="0"/>
        <w:adjustRightInd w:val="0"/>
        <w:spacing w:after="0" w:line="240" w:lineRule="auto"/>
        <w:jc w:val="center"/>
        <w:rPr>
          <w:sz w:val="32"/>
          <w:szCs w:val="32"/>
        </w:rPr>
      </w:pPr>
      <w:r>
        <w:rPr>
          <w:noProof/>
          <w:lang w:eastAsia="it-IT"/>
        </w:rPr>
        <w:drawing>
          <wp:inline distT="0" distB="0" distL="0" distR="0" wp14:anchorId="2A4C93BB" wp14:editId="56CC2E32">
            <wp:extent cx="5161935" cy="1410675"/>
            <wp:effectExtent l="0" t="0" r="63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1953" cy="1410680"/>
                    </a:xfrm>
                    <a:prstGeom prst="rect">
                      <a:avLst/>
                    </a:prstGeom>
                    <a:noFill/>
                    <a:ln>
                      <a:noFill/>
                    </a:ln>
                  </pic:spPr>
                </pic:pic>
              </a:graphicData>
            </a:graphic>
          </wp:inline>
        </w:drawing>
      </w:r>
    </w:p>
    <w:p w:rsidR="000427FA" w:rsidRPr="00AC0A25" w:rsidRDefault="000427FA" w:rsidP="00AC0A25">
      <w:pPr>
        <w:autoSpaceDE w:val="0"/>
        <w:autoSpaceDN w:val="0"/>
        <w:adjustRightInd w:val="0"/>
        <w:spacing w:after="0" w:line="240" w:lineRule="auto"/>
        <w:jc w:val="center"/>
        <w:rPr>
          <w:sz w:val="32"/>
          <w:szCs w:val="32"/>
        </w:rPr>
      </w:pPr>
      <w:r w:rsidRPr="00AC0A25">
        <w:rPr>
          <w:sz w:val="32"/>
          <w:szCs w:val="32"/>
        </w:rPr>
        <w:t>Concorso di Idee</w:t>
      </w:r>
      <w:r w:rsidR="00AC0A25" w:rsidRPr="00AC0A25">
        <w:rPr>
          <w:sz w:val="32"/>
          <w:szCs w:val="32"/>
        </w:rPr>
        <w:t xml:space="preserve"> 2016</w:t>
      </w:r>
      <w:r w:rsidRPr="00AC0A25">
        <w:rPr>
          <w:sz w:val="32"/>
          <w:szCs w:val="32"/>
        </w:rPr>
        <w:t xml:space="preserve">: </w:t>
      </w:r>
      <w:r w:rsidR="00AC0A25" w:rsidRPr="00AC0A25">
        <w:rPr>
          <w:sz w:val="32"/>
          <w:szCs w:val="32"/>
        </w:rPr>
        <w:t>“</w:t>
      </w:r>
      <w:r w:rsidR="00D67C2A">
        <w:rPr>
          <w:sz w:val="32"/>
          <w:szCs w:val="32"/>
        </w:rPr>
        <w:t>L</w:t>
      </w:r>
      <w:r w:rsidRPr="00AC0A25">
        <w:rPr>
          <w:sz w:val="32"/>
          <w:szCs w:val="32"/>
        </w:rPr>
        <w:t xml:space="preserve">avoro e </w:t>
      </w:r>
      <w:r w:rsidR="00D67C2A">
        <w:rPr>
          <w:sz w:val="32"/>
          <w:szCs w:val="32"/>
        </w:rPr>
        <w:t>M</w:t>
      </w:r>
      <w:r w:rsidRPr="00AC0A25">
        <w:rPr>
          <w:sz w:val="32"/>
          <w:szCs w:val="32"/>
        </w:rPr>
        <w:t>isericordia”</w:t>
      </w:r>
    </w:p>
    <w:p w:rsidR="00AC0A25" w:rsidRPr="00E115FC" w:rsidRDefault="00AC0A25" w:rsidP="00AC0A25">
      <w:pPr>
        <w:autoSpaceDE w:val="0"/>
        <w:autoSpaceDN w:val="0"/>
        <w:adjustRightInd w:val="0"/>
        <w:spacing w:after="0" w:line="240" w:lineRule="auto"/>
        <w:jc w:val="center"/>
        <w:rPr>
          <w:sz w:val="24"/>
          <w:szCs w:val="24"/>
        </w:rPr>
      </w:pPr>
    </w:p>
    <w:p w:rsidR="00AC0A25" w:rsidRPr="00AC0A25" w:rsidRDefault="00AC0A25" w:rsidP="00AC0A25">
      <w:pPr>
        <w:autoSpaceDE w:val="0"/>
        <w:autoSpaceDN w:val="0"/>
        <w:adjustRightInd w:val="0"/>
        <w:spacing w:after="0" w:line="240" w:lineRule="auto"/>
        <w:jc w:val="center"/>
        <w:rPr>
          <w:rFonts w:ascii="Maiandra GD" w:hAnsi="Maiandra GD" w:cs="Arial"/>
          <w:b/>
          <w:bCs/>
          <w:sz w:val="28"/>
          <w:szCs w:val="28"/>
        </w:rPr>
      </w:pPr>
      <w:r w:rsidRPr="00AC0A25">
        <w:rPr>
          <w:rFonts w:ascii="Maiandra GD" w:hAnsi="Maiandra GD" w:cs="Arial"/>
          <w:b/>
          <w:bCs/>
          <w:sz w:val="28"/>
          <w:szCs w:val="28"/>
        </w:rPr>
        <w:t>VADEMECUM</w:t>
      </w:r>
    </w:p>
    <w:p w:rsidR="00AC0A25" w:rsidRDefault="00AC0A25" w:rsidP="00153A71">
      <w:pPr>
        <w:autoSpaceDE w:val="0"/>
        <w:autoSpaceDN w:val="0"/>
        <w:adjustRightInd w:val="0"/>
        <w:spacing w:after="0" w:line="240" w:lineRule="auto"/>
        <w:jc w:val="both"/>
        <w:rPr>
          <w:rFonts w:ascii="Maiandra GD" w:hAnsi="Maiandra GD" w:cs="Arial"/>
          <w:b/>
          <w:bCs/>
          <w:sz w:val="32"/>
          <w:szCs w:val="32"/>
        </w:rPr>
      </w:pPr>
    </w:p>
    <w:p w:rsidR="001162B1" w:rsidRPr="00E115FC" w:rsidRDefault="001162B1" w:rsidP="0063098A">
      <w:pPr>
        <w:autoSpaceDE w:val="0"/>
        <w:autoSpaceDN w:val="0"/>
        <w:adjustRightInd w:val="0"/>
        <w:spacing w:after="120" w:line="240" w:lineRule="auto"/>
        <w:jc w:val="both"/>
        <w:rPr>
          <w:rFonts w:ascii="Century Gothic" w:hAnsi="Century Gothic" w:cs="Century Gothic"/>
          <w:color w:val="000000"/>
          <w:sz w:val="20"/>
          <w:szCs w:val="20"/>
        </w:rPr>
      </w:pPr>
      <w:r w:rsidRPr="00E115FC">
        <w:rPr>
          <w:rFonts w:ascii="Century Gothic" w:hAnsi="Century Gothic" w:cs="Century Gothic"/>
          <w:color w:val="000000"/>
          <w:sz w:val="20"/>
          <w:szCs w:val="20"/>
        </w:rPr>
        <w:t xml:space="preserve">L’idea di un progetto nasce spesse volte da una intuizione iniziale di qualcuno ma per concretizzarsi ha bisogno di un buon lavoro di squadra. Elemento fondamentale diventa la capacità di fare rete </w:t>
      </w:r>
      <w:r w:rsidR="0017695C" w:rsidRPr="00E115FC">
        <w:rPr>
          <w:rFonts w:ascii="Century Gothic" w:hAnsi="Century Gothic" w:cs="Century Gothic"/>
          <w:color w:val="000000"/>
          <w:sz w:val="20"/>
          <w:szCs w:val="20"/>
        </w:rPr>
        <w:t>e costruire legami collaborativi:</w:t>
      </w:r>
      <w:r w:rsidRPr="00E115FC">
        <w:rPr>
          <w:rFonts w:ascii="Century Gothic" w:hAnsi="Century Gothic" w:cs="Century Gothic"/>
          <w:color w:val="000000"/>
          <w:sz w:val="20"/>
          <w:szCs w:val="20"/>
        </w:rPr>
        <w:t xml:space="preserve"> </w:t>
      </w:r>
      <w:r w:rsidR="0017695C" w:rsidRPr="00E115FC">
        <w:rPr>
          <w:rFonts w:ascii="Century Gothic" w:hAnsi="Century Gothic" w:cs="Century Gothic"/>
          <w:color w:val="000000"/>
          <w:sz w:val="20"/>
          <w:szCs w:val="20"/>
        </w:rPr>
        <w:t>l</w:t>
      </w:r>
      <w:r w:rsidRPr="00E115FC">
        <w:rPr>
          <w:rFonts w:ascii="Century Gothic" w:hAnsi="Century Gothic" w:cs="Century Gothic"/>
          <w:color w:val="000000"/>
          <w:sz w:val="20"/>
          <w:szCs w:val="20"/>
        </w:rPr>
        <w:t>a progettazione non è mai un processo di un singolo o di singole unità che dividendosi i compiti eseguono le mansioni dettate da un “capo”, ma è frutto di un processo di scelta comune (discernimento comunitario) che passa attraverso le fasi di dialogo, confronto, studio, scelta, programmazione e verifica</w:t>
      </w:r>
      <w:r w:rsidR="009D2C03" w:rsidRPr="00E115FC">
        <w:rPr>
          <w:rFonts w:ascii="Century Gothic" w:hAnsi="Century Gothic" w:cs="Century Gothic"/>
          <w:color w:val="000000"/>
          <w:sz w:val="20"/>
          <w:szCs w:val="20"/>
        </w:rPr>
        <w:t>.</w:t>
      </w:r>
      <w:r w:rsidR="0017695C" w:rsidRPr="00E115FC">
        <w:rPr>
          <w:rFonts w:ascii="Century Gothic" w:hAnsi="Century Gothic" w:cs="Century Gothic"/>
          <w:color w:val="000000"/>
          <w:sz w:val="20"/>
          <w:szCs w:val="20"/>
        </w:rPr>
        <w:t xml:space="preserve"> U</w:t>
      </w:r>
      <w:r w:rsidRPr="00E115FC">
        <w:rPr>
          <w:rFonts w:ascii="Century Gothic" w:hAnsi="Century Gothic" w:cs="Century Gothic"/>
          <w:color w:val="000000"/>
          <w:sz w:val="20"/>
          <w:szCs w:val="20"/>
        </w:rPr>
        <w:t>na buona intuizione</w:t>
      </w:r>
      <w:r w:rsidR="0017695C" w:rsidRPr="00E115FC">
        <w:rPr>
          <w:rFonts w:ascii="Century Gothic" w:hAnsi="Century Gothic" w:cs="Century Gothic"/>
          <w:color w:val="000000"/>
          <w:sz w:val="20"/>
          <w:szCs w:val="20"/>
        </w:rPr>
        <w:t>, poi,</w:t>
      </w:r>
      <w:r w:rsidRPr="00E115FC">
        <w:rPr>
          <w:rFonts w:ascii="Century Gothic" w:hAnsi="Century Gothic" w:cs="Century Gothic"/>
          <w:color w:val="000000"/>
          <w:sz w:val="20"/>
          <w:szCs w:val="20"/>
        </w:rPr>
        <w:t xml:space="preserve"> va sempre contestualizzata in riferimento al territorio ed ai soggetti che si vorrà coinvolgere per realizzarla. </w:t>
      </w:r>
    </w:p>
    <w:p w:rsidR="00601BA9" w:rsidRPr="00E115FC" w:rsidRDefault="0017695C" w:rsidP="0063098A">
      <w:pPr>
        <w:pStyle w:val="Default"/>
        <w:spacing w:after="120"/>
        <w:rPr>
          <w:sz w:val="20"/>
          <w:szCs w:val="20"/>
        </w:rPr>
      </w:pPr>
      <w:r w:rsidRPr="00E115FC">
        <w:rPr>
          <w:sz w:val="20"/>
          <w:szCs w:val="20"/>
        </w:rPr>
        <w:t>In sintesi, u</w:t>
      </w:r>
      <w:r w:rsidR="001162B1" w:rsidRPr="00E115FC">
        <w:rPr>
          <w:sz w:val="20"/>
          <w:szCs w:val="20"/>
        </w:rPr>
        <w:t xml:space="preserve">n progetto </w:t>
      </w:r>
      <w:r w:rsidRPr="00E115FC">
        <w:rPr>
          <w:sz w:val="20"/>
          <w:szCs w:val="20"/>
        </w:rPr>
        <w:t>deve:</w:t>
      </w:r>
    </w:p>
    <w:p w:rsidR="00601BA9" w:rsidRPr="00E115FC" w:rsidRDefault="00601BA9" w:rsidP="0063098A">
      <w:pPr>
        <w:pStyle w:val="Default"/>
        <w:spacing w:after="120"/>
        <w:rPr>
          <w:sz w:val="20"/>
          <w:szCs w:val="20"/>
        </w:rPr>
      </w:pPr>
      <w:r w:rsidRPr="00E115FC">
        <w:rPr>
          <w:sz w:val="20"/>
          <w:szCs w:val="20"/>
        </w:rPr>
        <w:t>_</w:t>
      </w:r>
      <w:r w:rsidR="001162B1" w:rsidRPr="00E115FC">
        <w:rPr>
          <w:sz w:val="20"/>
          <w:szCs w:val="20"/>
        </w:rPr>
        <w:t>rispondere ad un bisogno reale</w:t>
      </w:r>
      <w:r w:rsidRPr="00E115FC">
        <w:rPr>
          <w:sz w:val="20"/>
          <w:szCs w:val="20"/>
        </w:rPr>
        <w:t xml:space="preserve">, </w:t>
      </w:r>
      <w:r w:rsidR="000F6CA9" w:rsidRPr="00E115FC">
        <w:rPr>
          <w:sz w:val="20"/>
          <w:szCs w:val="20"/>
        </w:rPr>
        <w:t xml:space="preserve"> </w:t>
      </w:r>
    </w:p>
    <w:p w:rsidR="000F6CA9" w:rsidRPr="00E115FC" w:rsidRDefault="00601BA9" w:rsidP="0063098A">
      <w:pPr>
        <w:pStyle w:val="Default"/>
        <w:spacing w:after="120"/>
        <w:rPr>
          <w:sz w:val="20"/>
          <w:szCs w:val="20"/>
        </w:rPr>
      </w:pPr>
      <w:r w:rsidRPr="00E115FC">
        <w:rPr>
          <w:sz w:val="20"/>
          <w:szCs w:val="20"/>
        </w:rPr>
        <w:t>_essere p</w:t>
      </w:r>
      <w:r w:rsidR="000F6CA9" w:rsidRPr="00E115FC">
        <w:rPr>
          <w:sz w:val="20"/>
          <w:szCs w:val="20"/>
        </w:rPr>
        <w:t>ensato e realizzato per essere rivolto a DESTINATARI precisi</w:t>
      </w:r>
      <w:r w:rsidR="003361C8" w:rsidRPr="00E115FC">
        <w:rPr>
          <w:sz w:val="20"/>
          <w:szCs w:val="20"/>
        </w:rPr>
        <w:t>,</w:t>
      </w:r>
    </w:p>
    <w:p w:rsidR="003361C8" w:rsidRPr="00E115FC" w:rsidRDefault="003042C8" w:rsidP="0063098A">
      <w:pPr>
        <w:pStyle w:val="Default"/>
        <w:spacing w:after="120"/>
        <w:rPr>
          <w:sz w:val="20"/>
          <w:szCs w:val="20"/>
        </w:rPr>
      </w:pPr>
      <w:r w:rsidRPr="00E115FC">
        <w:rPr>
          <w:sz w:val="20"/>
          <w:szCs w:val="20"/>
        </w:rPr>
        <w:t>_</w:t>
      </w:r>
      <w:r w:rsidR="003361C8" w:rsidRPr="00E115FC">
        <w:rPr>
          <w:sz w:val="20"/>
          <w:szCs w:val="20"/>
        </w:rPr>
        <w:t xml:space="preserve">essere programmato in ogni sua parte, traducendone </w:t>
      </w:r>
      <w:r w:rsidRPr="00E115FC">
        <w:rPr>
          <w:sz w:val="20"/>
          <w:szCs w:val="20"/>
        </w:rPr>
        <w:t xml:space="preserve">le finalità e </w:t>
      </w:r>
      <w:r w:rsidR="003361C8" w:rsidRPr="00E115FC">
        <w:rPr>
          <w:sz w:val="20"/>
          <w:szCs w:val="20"/>
        </w:rPr>
        <w:t xml:space="preserve">gli obiettivi in attività, a loro volta articolate </w:t>
      </w:r>
      <w:r w:rsidRPr="00E115FC">
        <w:rPr>
          <w:sz w:val="20"/>
          <w:szCs w:val="20"/>
        </w:rPr>
        <w:t>in un gruppo di azioni concrete</w:t>
      </w:r>
      <w:r w:rsidR="003361C8" w:rsidRPr="00E115FC">
        <w:rPr>
          <w:sz w:val="20"/>
          <w:szCs w:val="20"/>
        </w:rPr>
        <w:t>, che costituiscono i passi che si devono fare nel progetto per raggiungere gli obiettivi</w:t>
      </w:r>
      <w:r w:rsidRPr="00E115FC">
        <w:rPr>
          <w:sz w:val="20"/>
          <w:szCs w:val="20"/>
        </w:rPr>
        <w:t>.</w:t>
      </w:r>
    </w:p>
    <w:p w:rsidR="001A755E" w:rsidRPr="00E115FC" w:rsidRDefault="000D1929" w:rsidP="0063098A">
      <w:pPr>
        <w:autoSpaceDE w:val="0"/>
        <w:autoSpaceDN w:val="0"/>
        <w:adjustRightInd w:val="0"/>
        <w:spacing w:after="120" w:line="240" w:lineRule="auto"/>
        <w:jc w:val="both"/>
        <w:rPr>
          <w:rFonts w:ascii="Century Gothic" w:hAnsi="Century Gothic" w:cs="Century Gothic"/>
          <w:color w:val="000000"/>
        </w:rPr>
      </w:pPr>
      <w:r w:rsidRPr="00E115FC">
        <w:rPr>
          <w:rFonts w:ascii="Century Gothic" w:hAnsi="Century Gothic" w:cs="Century Gothic"/>
          <w:color w:val="000000"/>
        </w:rPr>
        <w:t>Per partecipare al bando</w:t>
      </w:r>
      <w:r w:rsidR="008B0362" w:rsidRPr="00E115FC">
        <w:rPr>
          <w:rFonts w:ascii="Century Gothic" w:hAnsi="Century Gothic" w:cs="Century Gothic"/>
          <w:color w:val="000000"/>
        </w:rPr>
        <w:t xml:space="preserve"> occorre</w:t>
      </w:r>
      <w:r w:rsidRPr="00E115FC">
        <w:rPr>
          <w:rFonts w:ascii="Century Gothic" w:hAnsi="Century Gothic" w:cs="Century Gothic"/>
          <w:color w:val="000000"/>
        </w:rPr>
        <w:t>:</w:t>
      </w:r>
      <w:bookmarkStart w:id="0" w:name="_GoBack"/>
      <w:bookmarkEnd w:id="0"/>
    </w:p>
    <w:p w:rsidR="00153A71" w:rsidRPr="00153A71" w:rsidRDefault="00153A71" w:rsidP="0063098A">
      <w:pPr>
        <w:autoSpaceDE w:val="0"/>
        <w:autoSpaceDN w:val="0"/>
        <w:adjustRightInd w:val="0"/>
        <w:spacing w:after="0" w:line="240" w:lineRule="auto"/>
        <w:jc w:val="both"/>
        <w:rPr>
          <w:rFonts w:ascii="Maiandra GD" w:hAnsi="Maiandra GD" w:cs="Arial"/>
          <w:b/>
          <w:bCs/>
          <w:sz w:val="20"/>
          <w:szCs w:val="20"/>
        </w:rPr>
      </w:pPr>
      <w:r w:rsidRPr="00153A71">
        <w:rPr>
          <w:rFonts w:ascii="Maiandra GD" w:hAnsi="Maiandra GD" w:cs="Arial"/>
          <w:b/>
          <w:bCs/>
          <w:sz w:val="20"/>
          <w:szCs w:val="20"/>
        </w:rPr>
        <w:t xml:space="preserve">punto 1, </w:t>
      </w:r>
      <w:r w:rsidR="008B0362">
        <w:rPr>
          <w:rFonts w:ascii="Maiandra GD" w:hAnsi="Maiandra GD" w:cs="Arial"/>
          <w:b/>
          <w:bCs/>
          <w:sz w:val="20"/>
          <w:szCs w:val="20"/>
        </w:rPr>
        <w:t>individuare</w:t>
      </w:r>
      <w:r w:rsidRPr="00153A71">
        <w:rPr>
          <w:rFonts w:ascii="Maiandra GD" w:hAnsi="Maiandra GD" w:cs="Arial"/>
          <w:b/>
          <w:bCs/>
          <w:sz w:val="20"/>
          <w:szCs w:val="20"/>
        </w:rPr>
        <w:t xml:space="preserve"> l’ AMBITO DI INTERVENTO</w:t>
      </w:r>
      <w:r w:rsidR="008B0362">
        <w:rPr>
          <w:rFonts w:ascii="Maiandra GD" w:hAnsi="Maiandra GD" w:cs="Arial"/>
          <w:b/>
          <w:bCs/>
          <w:sz w:val="20"/>
          <w:szCs w:val="20"/>
        </w:rPr>
        <w:t xml:space="preserve">, </w:t>
      </w:r>
    </w:p>
    <w:p w:rsidR="00153A71" w:rsidRDefault="008B0362" w:rsidP="0063098A">
      <w:pPr>
        <w:autoSpaceDE w:val="0"/>
        <w:autoSpaceDN w:val="0"/>
        <w:adjustRightInd w:val="0"/>
        <w:spacing w:after="120" w:line="240" w:lineRule="auto"/>
        <w:jc w:val="both"/>
        <w:rPr>
          <w:rFonts w:ascii="Maiandra GD" w:hAnsi="Maiandra GD" w:cs="Arial"/>
          <w:b/>
          <w:bCs/>
          <w:color w:val="0070C1"/>
          <w:sz w:val="24"/>
          <w:szCs w:val="24"/>
        </w:rPr>
      </w:pPr>
      <w:r w:rsidRPr="00E115FC">
        <w:rPr>
          <w:rFonts w:ascii="Century Gothic" w:hAnsi="Century Gothic" w:cs="Century Gothic"/>
          <w:color w:val="000000"/>
        </w:rPr>
        <w:t xml:space="preserve">cioè voler realizzare </w:t>
      </w:r>
      <w:r w:rsidR="00153A71" w:rsidRPr="00E115FC">
        <w:rPr>
          <w:rFonts w:ascii="Century Gothic" w:hAnsi="Century Gothic" w:cs="Century Gothic"/>
          <w:color w:val="000000"/>
        </w:rPr>
        <w:t xml:space="preserve">un progetto che rientri in uno dei </w:t>
      </w:r>
      <w:r w:rsidR="00D32633" w:rsidRPr="00E115FC">
        <w:rPr>
          <w:rFonts w:ascii="Maiandra GD" w:hAnsi="Maiandra GD" w:cs="Arial"/>
          <w:b/>
          <w:bCs/>
          <w:color w:val="0070C1"/>
          <w:sz w:val="24"/>
          <w:szCs w:val="24"/>
        </w:rPr>
        <w:t>4</w:t>
      </w:r>
      <w:r w:rsidR="00153A71" w:rsidRPr="00E115FC">
        <w:rPr>
          <w:rFonts w:ascii="Maiandra GD" w:hAnsi="Maiandra GD" w:cs="Arial"/>
          <w:b/>
          <w:bCs/>
          <w:color w:val="0070C1"/>
          <w:sz w:val="24"/>
          <w:szCs w:val="24"/>
        </w:rPr>
        <w:t xml:space="preserve"> </w:t>
      </w:r>
      <w:r w:rsidR="00153A71" w:rsidRPr="009438B8">
        <w:rPr>
          <w:rFonts w:ascii="Maiandra GD" w:hAnsi="Maiandra GD" w:cs="Arial"/>
          <w:b/>
          <w:bCs/>
          <w:color w:val="0070C1"/>
          <w:sz w:val="24"/>
          <w:szCs w:val="24"/>
        </w:rPr>
        <w:t>AMBITI DI INTERVENTO</w:t>
      </w:r>
      <w:r w:rsidR="00292AD4">
        <w:rPr>
          <w:rFonts w:ascii="Maiandra GD" w:hAnsi="Maiandra GD" w:cs="Arial"/>
          <w:b/>
          <w:bCs/>
          <w:color w:val="0070C1"/>
          <w:sz w:val="24"/>
          <w:szCs w:val="24"/>
        </w:rPr>
        <w:t>…</w:t>
      </w:r>
    </w:p>
    <w:p w:rsidR="00807AEA" w:rsidRPr="00807AEA" w:rsidRDefault="00807AEA" w:rsidP="0063098A">
      <w:pPr>
        <w:autoSpaceDE w:val="0"/>
        <w:autoSpaceDN w:val="0"/>
        <w:adjustRightInd w:val="0"/>
        <w:spacing w:after="0" w:line="240" w:lineRule="auto"/>
        <w:jc w:val="both"/>
        <w:rPr>
          <w:rFonts w:ascii="Maiandra GD" w:hAnsi="Maiandra GD" w:cs="Arial"/>
          <w:b/>
          <w:bCs/>
          <w:sz w:val="20"/>
          <w:szCs w:val="20"/>
        </w:rPr>
      </w:pPr>
      <w:r>
        <w:rPr>
          <w:rFonts w:ascii="Maiandra GD" w:hAnsi="Maiandra GD" w:cs="Arial"/>
          <w:b/>
          <w:bCs/>
          <w:sz w:val="20"/>
          <w:szCs w:val="20"/>
        </w:rPr>
        <w:t>punto 2, condividere le FINALITA’</w:t>
      </w:r>
    </w:p>
    <w:p w:rsidR="00E33E01" w:rsidRPr="00E115FC" w:rsidRDefault="00292AD4" w:rsidP="0063098A">
      <w:pPr>
        <w:pStyle w:val="Default"/>
        <w:spacing w:after="120"/>
        <w:rPr>
          <w:sz w:val="22"/>
          <w:szCs w:val="22"/>
        </w:rPr>
      </w:pPr>
      <w:r w:rsidRPr="00E115FC">
        <w:rPr>
          <w:sz w:val="22"/>
          <w:szCs w:val="22"/>
        </w:rPr>
        <w:t xml:space="preserve">… e sia </w:t>
      </w:r>
      <w:r w:rsidR="00E33E01" w:rsidRPr="00E115FC">
        <w:rPr>
          <w:sz w:val="22"/>
          <w:szCs w:val="22"/>
        </w:rPr>
        <w:t>finalizzato al raggiungimento d</w:t>
      </w:r>
      <w:r w:rsidR="003704D1" w:rsidRPr="00E115FC">
        <w:rPr>
          <w:sz w:val="22"/>
          <w:szCs w:val="22"/>
        </w:rPr>
        <w:t>i almeno un</w:t>
      </w:r>
      <w:r w:rsidR="00220F78" w:rsidRPr="00E115FC">
        <w:rPr>
          <w:sz w:val="22"/>
          <w:szCs w:val="22"/>
        </w:rPr>
        <w:t xml:space="preserve">a </w:t>
      </w:r>
      <w:r w:rsidR="003704D1" w:rsidRPr="00E115FC">
        <w:rPr>
          <w:sz w:val="22"/>
          <w:szCs w:val="22"/>
        </w:rPr>
        <w:t>d</w:t>
      </w:r>
      <w:r w:rsidR="00E33E01" w:rsidRPr="00E115FC">
        <w:rPr>
          <w:sz w:val="22"/>
          <w:szCs w:val="22"/>
        </w:rPr>
        <w:t>e</w:t>
      </w:r>
      <w:r w:rsidR="00220F78" w:rsidRPr="00E115FC">
        <w:rPr>
          <w:sz w:val="22"/>
          <w:szCs w:val="22"/>
        </w:rPr>
        <w:t>lle</w:t>
      </w:r>
      <w:r>
        <w:rPr>
          <w:sz w:val="23"/>
          <w:szCs w:val="23"/>
        </w:rPr>
        <w:t xml:space="preserve"> </w:t>
      </w:r>
      <w:r w:rsidR="00220F78" w:rsidRPr="009438B8">
        <w:rPr>
          <w:rFonts w:ascii="Maiandra GD" w:hAnsi="Maiandra GD" w:cs="Arial"/>
          <w:b/>
          <w:bCs/>
          <w:color w:val="0070C1"/>
        </w:rPr>
        <w:t>FINALITA'</w:t>
      </w:r>
      <w:r w:rsidR="00220F78">
        <w:rPr>
          <w:rFonts w:ascii="Maiandra GD" w:hAnsi="Maiandra GD" w:cs="Arial"/>
          <w:b/>
          <w:bCs/>
          <w:color w:val="0070C1"/>
        </w:rPr>
        <w:t xml:space="preserve">  </w:t>
      </w:r>
      <w:r w:rsidR="00220F78" w:rsidRPr="00E115FC">
        <w:rPr>
          <w:sz w:val="22"/>
          <w:szCs w:val="22"/>
        </w:rPr>
        <w:t>del bando.</w:t>
      </w:r>
    </w:p>
    <w:p w:rsidR="00C0046B" w:rsidRDefault="00C0046B" w:rsidP="0063098A">
      <w:pPr>
        <w:autoSpaceDE w:val="0"/>
        <w:autoSpaceDN w:val="0"/>
        <w:adjustRightInd w:val="0"/>
        <w:spacing w:after="0" w:line="240" w:lineRule="auto"/>
        <w:jc w:val="both"/>
        <w:rPr>
          <w:rFonts w:ascii="Maiandra GD" w:hAnsi="Maiandra GD" w:cs="Arial"/>
          <w:b/>
          <w:bCs/>
          <w:sz w:val="20"/>
          <w:szCs w:val="20"/>
        </w:rPr>
      </w:pPr>
      <w:r w:rsidRPr="00153A71">
        <w:rPr>
          <w:rFonts w:ascii="Maiandra GD" w:hAnsi="Maiandra GD" w:cs="Arial"/>
          <w:b/>
          <w:bCs/>
          <w:sz w:val="20"/>
          <w:szCs w:val="20"/>
        </w:rPr>
        <w:t xml:space="preserve">punto </w:t>
      </w:r>
      <w:r w:rsidR="00807AEA">
        <w:rPr>
          <w:rFonts w:ascii="Maiandra GD" w:hAnsi="Maiandra GD" w:cs="Arial"/>
          <w:b/>
          <w:bCs/>
          <w:sz w:val="20"/>
          <w:szCs w:val="20"/>
        </w:rPr>
        <w:t>3</w:t>
      </w:r>
      <w:r>
        <w:rPr>
          <w:rFonts w:ascii="Maiandra GD" w:hAnsi="Maiandra GD" w:cs="Arial"/>
          <w:b/>
          <w:bCs/>
          <w:sz w:val="20"/>
          <w:szCs w:val="20"/>
        </w:rPr>
        <w:t>, definire con precisione il BISOGNO REALE a cui il progetto risponde</w:t>
      </w:r>
    </w:p>
    <w:p w:rsidR="000427FA" w:rsidRPr="00E115FC" w:rsidRDefault="000427FA" w:rsidP="0063098A">
      <w:pPr>
        <w:pStyle w:val="Default"/>
        <w:spacing w:after="120"/>
        <w:rPr>
          <w:sz w:val="22"/>
          <w:szCs w:val="22"/>
        </w:rPr>
      </w:pPr>
      <w:r w:rsidRPr="00E115FC">
        <w:rPr>
          <w:sz w:val="22"/>
          <w:szCs w:val="22"/>
        </w:rPr>
        <w:t xml:space="preserve">tale bisogno deve essere concreto e ben argomentato; le informazioni sulle quali si basa l’argomentazione devono essere valide ed attendibili. </w:t>
      </w:r>
    </w:p>
    <w:p w:rsidR="00C0046B" w:rsidRDefault="00C0046B" w:rsidP="0063098A">
      <w:pPr>
        <w:autoSpaceDE w:val="0"/>
        <w:autoSpaceDN w:val="0"/>
        <w:adjustRightInd w:val="0"/>
        <w:spacing w:after="0" w:line="240" w:lineRule="auto"/>
        <w:jc w:val="both"/>
        <w:rPr>
          <w:rFonts w:ascii="Maiandra GD" w:hAnsi="Maiandra GD" w:cs="Arial"/>
          <w:b/>
          <w:bCs/>
          <w:sz w:val="20"/>
          <w:szCs w:val="20"/>
        </w:rPr>
      </w:pPr>
      <w:r w:rsidRPr="00153A71">
        <w:rPr>
          <w:rFonts w:ascii="Maiandra GD" w:hAnsi="Maiandra GD" w:cs="Arial"/>
          <w:b/>
          <w:bCs/>
          <w:sz w:val="20"/>
          <w:szCs w:val="20"/>
        </w:rPr>
        <w:t xml:space="preserve">punto </w:t>
      </w:r>
      <w:r w:rsidR="0063098A">
        <w:rPr>
          <w:rFonts w:ascii="Maiandra GD" w:hAnsi="Maiandra GD" w:cs="Arial"/>
          <w:b/>
          <w:bCs/>
          <w:sz w:val="20"/>
          <w:szCs w:val="20"/>
        </w:rPr>
        <w:t>4</w:t>
      </w:r>
      <w:r>
        <w:rPr>
          <w:rFonts w:ascii="Maiandra GD" w:hAnsi="Maiandra GD" w:cs="Arial"/>
          <w:b/>
          <w:bCs/>
          <w:sz w:val="20"/>
          <w:szCs w:val="20"/>
        </w:rPr>
        <w:t>, definire con precisione i DESTINATARI</w:t>
      </w:r>
    </w:p>
    <w:p w:rsidR="000427FA" w:rsidRPr="00E115FC" w:rsidRDefault="000427FA" w:rsidP="0063098A">
      <w:pPr>
        <w:spacing w:after="120" w:line="240" w:lineRule="auto"/>
        <w:rPr>
          <w:rFonts w:ascii="Century Gothic" w:hAnsi="Century Gothic" w:cs="Century Gothic"/>
          <w:color w:val="000000"/>
        </w:rPr>
      </w:pPr>
      <w:r w:rsidRPr="00E115FC">
        <w:rPr>
          <w:rFonts w:ascii="Century Gothic" w:hAnsi="Century Gothic" w:cs="Century Gothic"/>
          <w:color w:val="000000"/>
        </w:rPr>
        <w:t>questi devono essere identificati e descritti, sia per quanto riguarda le loro caratteristiche, sia per quanto riguarda le loro aspettative e/o le eventuali problematiche che potrebbero essere incontrate coinvolgendo il target scelto.</w:t>
      </w:r>
    </w:p>
    <w:p w:rsidR="00AC0A25" w:rsidRPr="009438B8" w:rsidRDefault="0063098A" w:rsidP="0063098A">
      <w:pPr>
        <w:autoSpaceDE w:val="0"/>
        <w:autoSpaceDN w:val="0"/>
        <w:adjustRightInd w:val="0"/>
        <w:spacing w:after="120" w:line="240" w:lineRule="auto"/>
        <w:jc w:val="both"/>
        <w:rPr>
          <w:rFonts w:ascii="Maiandra GD" w:hAnsi="Maiandra GD" w:cs="Arial"/>
          <w:b/>
          <w:bCs/>
          <w:color w:val="0070C1"/>
          <w:sz w:val="24"/>
          <w:szCs w:val="24"/>
        </w:rPr>
      </w:pPr>
      <w:r>
        <w:rPr>
          <w:rFonts w:ascii="Maiandra GD" w:hAnsi="Maiandra GD" w:cs="Arial"/>
          <w:b/>
          <w:bCs/>
          <w:sz w:val="20"/>
          <w:szCs w:val="20"/>
        </w:rPr>
        <w:t>punto 5</w:t>
      </w:r>
      <w:r w:rsidR="00AC0A25">
        <w:rPr>
          <w:rFonts w:ascii="Maiandra GD" w:hAnsi="Maiandra GD" w:cs="Arial"/>
          <w:b/>
          <w:bCs/>
          <w:sz w:val="20"/>
          <w:szCs w:val="20"/>
        </w:rPr>
        <w:t>, proget</w:t>
      </w:r>
      <w:r w:rsidR="000F6CA9">
        <w:rPr>
          <w:rFonts w:ascii="Maiandra GD" w:hAnsi="Maiandra GD" w:cs="Arial"/>
          <w:b/>
          <w:bCs/>
          <w:sz w:val="20"/>
          <w:szCs w:val="20"/>
        </w:rPr>
        <w:t xml:space="preserve">tare con ATTENZIONI particolari </w:t>
      </w:r>
      <w:r w:rsidR="00AC0A25">
        <w:rPr>
          <w:rFonts w:ascii="Maiandra GD" w:hAnsi="Maiandra GD" w:cs="Arial"/>
          <w:b/>
          <w:bCs/>
          <w:sz w:val="20"/>
          <w:szCs w:val="20"/>
        </w:rPr>
        <w:t xml:space="preserve">rappresentate dagli </w:t>
      </w:r>
      <w:r w:rsidR="00AC0A25" w:rsidRPr="009438B8">
        <w:rPr>
          <w:rFonts w:ascii="Maiandra GD" w:hAnsi="Maiandra GD" w:cs="Arial"/>
          <w:b/>
          <w:bCs/>
          <w:color w:val="0070C1"/>
          <w:sz w:val="24"/>
          <w:szCs w:val="24"/>
        </w:rPr>
        <w:t>OBIETTIVI</w:t>
      </w:r>
      <w:r w:rsidR="00473377">
        <w:rPr>
          <w:rFonts w:ascii="Century Gothic" w:hAnsi="Century Gothic" w:cs="Century Gothic"/>
          <w:color w:val="000000"/>
          <w:sz w:val="23"/>
          <w:szCs w:val="23"/>
        </w:rPr>
        <w:t xml:space="preserve"> </w:t>
      </w:r>
      <w:r w:rsidR="00220F78">
        <w:rPr>
          <w:rFonts w:ascii="Century Gothic" w:hAnsi="Century Gothic" w:cs="Century Gothic"/>
          <w:color w:val="000000"/>
          <w:sz w:val="23"/>
          <w:szCs w:val="23"/>
        </w:rPr>
        <w:t xml:space="preserve">generali </w:t>
      </w:r>
      <w:r w:rsidR="00473377">
        <w:rPr>
          <w:rFonts w:ascii="Century Gothic" w:hAnsi="Century Gothic" w:cs="Century Gothic"/>
          <w:color w:val="000000"/>
          <w:sz w:val="23"/>
          <w:szCs w:val="23"/>
        </w:rPr>
        <w:t>descritti n</w:t>
      </w:r>
      <w:r w:rsidR="00473377" w:rsidRPr="00473377">
        <w:rPr>
          <w:rFonts w:ascii="Century Gothic" w:hAnsi="Century Gothic" w:cs="Century Gothic"/>
          <w:color w:val="000000"/>
          <w:sz w:val="23"/>
          <w:szCs w:val="23"/>
        </w:rPr>
        <w:t>el bando</w:t>
      </w:r>
      <w:r w:rsidR="00473377">
        <w:rPr>
          <w:rFonts w:ascii="Century Gothic" w:hAnsi="Century Gothic" w:cs="Century Gothic"/>
          <w:color w:val="000000"/>
          <w:sz w:val="23"/>
          <w:szCs w:val="23"/>
        </w:rPr>
        <w:t>.</w:t>
      </w:r>
    </w:p>
    <w:p w:rsidR="00220F78" w:rsidRPr="00E115FC" w:rsidRDefault="00153A71" w:rsidP="00220F78">
      <w:pPr>
        <w:autoSpaceDE w:val="0"/>
        <w:autoSpaceDN w:val="0"/>
        <w:adjustRightInd w:val="0"/>
        <w:spacing w:after="0" w:line="240" w:lineRule="auto"/>
        <w:jc w:val="both"/>
        <w:rPr>
          <w:rFonts w:ascii="Century Gothic" w:hAnsi="Century Gothic" w:cs="Century Gothic"/>
          <w:color w:val="000000"/>
        </w:rPr>
      </w:pPr>
      <w:r w:rsidRPr="00153A71">
        <w:rPr>
          <w:rFonts w:ascii="Maiandra GD" w:hAnsi="Maiandra GD" w:cs="Arial"/>
          <w:b/>
          <w:bCs/>
          <w:sz w:val="20"/>
          <w:szCs w:val="20"/>
        </w:rPr>
        <w:t xml:space="preserve">punto </w:t>
      </w:r>
      <w:r w:rsidR="0063098A">
        <w:rPr>
          <w:rFonts w:ascii="Maiandra GD" w:hAnsi="Maiandra GD" w:cs="Arial"/>
          <w:b/>
          <w:bCs/>
          <w:sz w:val="20"/>
          <w:szCs w:val="20"/>
        </w:rPr>
        <w:t>6</w:t>
      </w:r>
      <w:r w:rsidR="00241A7B">
        <w:rPr>
          <w:rFonts w:ascii="Maiandra GD" w:hAnsi="Maiandra GD" w:cs="Arial"/>
          <w:b/>
          <w:bCs/>
          <w:sz w:val="20"/>
          <w:szCs w:val="20"/>
        </w:rPr>
        <w:t xml:space="preserve">, definire </w:t>
      </w:r>
      <w:r w:rsidR="00CF33B7">
        <w:rPr>
          <w:rFonts w:ascii="Maiandra GD" w:hAnsi="Maiandra GD" w:cs="Arial"/>
          <w:b/>
          <w:bCs/>
          <w:sz w:val="20"/>
          <w:szCs w:val="20"/>
        </w:rPr>
        <w:t xml:space="preserve">gli OBIETTIVI SPECIFICI </w:t>
      </w:r>
      <w:r w:rsidR="00CF33B7" w:rsidRPr="00E115FC">
        <w:rPr>
          <w:rFonts w:ascii="Century Gothic" w:hAnsi="Century Gothic" w:cs="Century Gothic"/>
          <w:color w:val="000000"/>
        </w:rPr>
        <w:t xml:space="preserve">che </w:t>
      </w:r>
      <w:r w:rsidR="00241A7B" w:rsidRPr="00E115FC">
        <w:rPr>
          <w:rFonts w:ascii="Century Gothic" w:hAnsi="Century Gothic" w:cs="Century Gothic"/>
          <w:color w:val="000000"/>
        </w:rPr>
        <w:t>intendono tradurre le FINALITA’ e gli OBIETTIVI</w:t>
      </w:r>
      <w:r w:rsidR="00220F78" w:rsidRPr="00E115FC">
        <w:rPr>
          <w:rFonts w:ascii="Century Gothic" w:hAnsi="Century Gothic" w:cs="Century Gothic"/>
          <w:color w:val="000000"/>
        </w:rPr>
        <w:t xml:space="preserve"> generali</w:t>
      </w:r>
      <w:r w:rsidR="00241A7B" w:rsidRPr="00E115FC">
        <w:rPr>
          <w:rFonts w:ascii="Century Gothic" w:hAnsi="Century Gothic" w:cs="Century Gothic"/>
          <w:color w:val="000000"/>
        </w:rPr>
        <w:t>.</w:t>
      </w:r>
      <w:r w:rsidR="00220F78" w:rsidRPr="00E115FC">
        <w:rPr>
          <w:rFonts w:ascii="Century Gothic" w:hAnsi="Century Gothic" w:cs="Century Gothic"/>
          <w:color w:val="000000"/>
        </w:rPr>
        <w:t xml:space="preserve"> </w:t>
      </w:r>
    </w:p>
    <w:p w:rsidR="00B41B14" w:rsidRPr="00E115FC" w:rsidRDefault="002C43A1" w:rsidP="00E115FC">
      <w:pPr>
        <w:autoSpaceDE w:val="0"/>
        <w:autoSpaceDN w:val="0"/>
        <w:adjustRightInd w:val="0"/>
        <w:spacing w:after="120" w:line="240" w:lineRule="auto"/>
        <w:jc w:val="both"/>
        <w:rPr>
          <w:rFonts w:ascii="Century Gothic" w:hAnsi="Century Gothic" w:cs="Century Gothic"/>
          <w:color w:val="000000"/>
        </w:rPr>
      </w:pPr>
      <w:r w:rsidRPr="00E115FC">
        <w:rPr>
          <w:rFonts w:ascii="Century Gothic" w:hAnsi="Century Gothic" w:cs="Century Gothic"/>
          <w:color w:val="000000"/>
        </w:rPr>
        <w:t xml:space="preserve">Gli OBIETTIVI SPECIFICI </w:t>
      </w:r>
      <w:r w:rsidR="00EA3160" w:rsidRPr="00E115FC">
        <w:rPr>
          <w:rFonts w:ascii="Century Gothic" w:hAnsi="Century Gothic" w:cs="Century Gothic"/>
          <w:color w:val="000000"/>
        </w:rPr>
        <w:t>indicano i cambiamenti o risultati attesi: quello che il progetto intende raggiungere. D</w:t>
      </w:r>
      <w:r w:rsidRPr="00E115FC">
        <w:rPr>
          <w:rFonts w:ascii="Century Gothic" w:hAnsi="Century Gothic" w:cs="Century Gothic"/>
          <w:color w:val="000000"/>
        </w:rPr>
        <w:t xml:space="preserve">evono essere raggiungibili concretamente e devono essere anche “verificabili” (cioè avere la possibilità di capire se sono stati raggiunti o meno). </w:t>
      </w:r>
      <w:r w:rsidR="00B41B14" w:rsidRPr="00E115FC">
        <w:rPr>
          <w:rFonts w:ascii="Century Gothic" w:hAnsi="Century Gothic" w:cs="Century Gothic"/>
          <w:color w:val="000000"/>
        </w:rPr>
        <w:t xml:space="preserve">Il raggiungimento degli obiettivi specifici costituisce la risposta al bisogno reale individuato. </w:t>
      </w:r>
    </w:p>
    <w:p w:rsidR="00CF33B7" w:rsidRDefault="005D56C4" w:rsidP="0063098A">
      <w:pPr>
        <w:autoSpaceDE w:val="0"/>
        <w:autoSpaceDN w:val="0"/>
        <w:adjustRightInd w:val="0"/>
        <w:spacing w:after="120" w:line="240" w:lineRule="auto"/>
        <w:jc w:val="both"/>
        <w:rPr>
          <w:rFonts w:ascii="Maiandra GD" w:hAnsi="Maiandra GD" w:cs="Arial"/>
          <w:b/>
          <w:bCs/>
          <w:sz w:val="20"/>
          <w:szCs w:val="20"/>
        </w:rPr>
      </w:pPr>
      <w:r>
        <w:rPr>
          <w:rFonts w:ascii="Maiandra GD" w:hAnsi="Maiandra GD" w:cs="Arial"/>
          <w:b/>
          <w:bCs/>
          <w:sz w:val="20"/>
          <w:szCs w:val="20"/>
        </w:rPr>
        <w:t>punto 7</w:t>
      </w:r>
      <w:r w:rsidR="00C0046B">
        <w:rPr>
          <w:rFonts w:ascii="Maiandra GD" w:hAnsi="Maiandra GD" w:cs="Arial"/>
          <w:b/>
          <w:bCs/>
          <w:sz w:val="20"/>
          <w:szCs w:val="20"/>
        </w:rPr>
        <w:t xml:space="preserve">, </w:t>
      </w:r>
      <w:r w:rsidR="000D1929">
        <w:rPr>
          <w:rFonts w:ascii="Maiandra GD" w:hAnsi="Maiandra GD" w:cs="Arial"/>
          <w:b/>
          <w:bCs/>
          <w:sz w:val="20"/>
          <w:szCs w:val="20"/>
        </w:rPr>
        <w:t xml:space="preserve">individuare </w:t>
      </w:r>
      <w:r w:rsidR="00A61FAA">
        <w:rPr>
          <w:rFonts w:ascii="Maiandra GD" w:hAnsi="Maiandra GD" w:cs="Arial"/>
          <w:b/>
          <w:bCs/>
          <w:sz w:val="20"/>
          <w:szCs w:val="20"/>
        </w:rPr>
        <w:t>COME si intende raggiungere ogni OBIETTIVO SPECIFICO</w:t>
      </w:r>
    </w:p>
    <w:tbl>
      <w:tblPr>
        <w:tblW w:w="9357" w:type="dxa"/>
        <w:tblInd w:w="108" w:type="dxa"/>
        <w:tblBorders>
          <w:top w:val="nil"/>
          <w:left w:val="nil"/>
          <w:bottom w:val="nil"/>
          <w:right w:val="nil"/>
        </w:tblBorders>
        <w:tblLayout w:type="fixed"/>
        <w:tblLook w:val="0000" w:firstRow="0" w:lastRow="0" w:firstColumn="0" w:lastColumn="0" w:noHBand="0" w:noVBand="0"/>
      </w:tblPr>
      <w:tblGrid>
        <w:gridCol w:w="1419"/>
        <w:gridCol w:w="1560"/>
        <w:gridCol w:w="1700"/>
        <w:gridCol w:w="1701"/>
        <w:gridCol w:w="1120"/>
        <w:gridCol w:w="1857"/>
      </w:tblGrid>
      <w:tr w:rsidR="00A61FAA" w:rsidRPr="0066185A" w:rsidTr="00C5026C">
        <w:trPr>
          <w:trHeight w:val="645"/>
        </w:trPr>
        <w:tc>
          <w:tcPr>
            <w:tcW w:w="1419" w:type="dxa"/>
          </w:tcPr>
          <w:p w:rsidR="00A61FAA" w:rsidRPr="0066185A" w:rsidRDefault="00A61FAA" w:rsidP="0063098A">
            <w:pPr>
              <w:pStyle w:val="Default"/>
              <w:spacing w:after="120"/>
              <w:rPr>
                <w:sz w:val="20"/>
                <w:szCs w:val="20"/>
              </w:rPr>
            </w:pPr>
            <w:r w:rsidRPr="0066185A">
              <w:rPr>
                <w:i/>
                <w:iCs/>
                <w:sz w:val="20"/>
                <w:szCs w:val="20"/>
              </w:rPr>
              <w:t>Per ciascun obiettivo indicare l</w:t>
            </w:r>
            <w:r w:rsidRPr="00C5026C">
              <w:rPr>
                <w:b/>
                <w:i/>
                <w:iCs/>
                <w:sz w:val="20"/>
                <w:szCs w:val="20"/>
              </w:rPr>
              <w:t xml:space="preserve">’attività </w:t>
            </w:r>
          </w:p>
        </w:tc>
        <w:tc>
          <w:tcPr>
            <w:tcW w:w="1560" w:type="dxa"/>
          </w:tcPr>
          <w:p w:rsidR="00A61FAA" w:rsidRPr="0066185A" w:rsidRDefault="00A61FAA" w:rsidP="004351DF">
            <w:pPr>
              <w:pStyle w:val="Default"/>
              <w:spacing w:after="120"/>
              <w:rPr>
                <w:sz w:val="20"/>
                <w:szCs w:val="20"/>
              </w:rPr>
            </w:pPr>
            <w:r w:rsidRPr="0066185A">
              <w:rPr>
                <w:i/>
                <w:iCs/>
                <w:sz w:val="20"/>
                <w:szCs w:val="20"/>
              </w:rPr>
              <w:t xml:space="preserve">Per ciascuna attività descrivere la </w:t>
            </w:r>
            <w:r w:rsidRPr="00C5026C">
              <w:rPr>
                <w:b/>
                <w:i/>
                <w:iCs/>
                <w:sz w:val="20"/>
                <w:szCs w:val="20"/>
              </w:rPr>
              <w:t>metodologia</w:t>
            </w:r>
            <w:r w:rsidR="00C5026C">
              <w:rPr>
                <w:i/>
                <w:iCs/>
                <w:sz w:val="20"/>
                <w:szCs w:val="20"/>
              </w:rPr>
              <w:t>e</w:t>
            </w:r>
            <w:r w:rsidR="002C43A1">
              <w:rPr>
                <w:i/>
                <w:iCs/>
                <w:sz w:val="20"/>
                <w:szCs w:val="20"/>
              </w:rPr>
              <w:t xml:space="preserve"> i </w:t>
            </w:r>
            <w:r w:rsidR="002C43A1" w:rsidRPr="00C5026C">
              <w:rPr>
                <w:b/>
                <w:i/>
                <w:iCs/>
                <w:sz w:val="20"/>
                <w:szCs w:val="20"/>
              </w:rPr>
              <w:t>tempi</w:t>
            </w:r>
            <w:r w:rsidRPr="00C5026C">
              <w:rPr>
                <w:b/>
                <w:i/>
                <w:iCs/>
                <w:sz w:val="20"/>
                <w:szCs w:val="20"/>
              </w:rPr>
              <w:t xml:space="preserve"> </w:t>
            </w:r>
          </w:p>
        </w:tc>
        <w:tc>
          <w:tcPr>
            <w:tcW w:w="1700" w:type="dxa"/>
          </w:tcPr>
          <w:p w:rsidR="00A61FAA" w:rsidRPr="0066185A" w:rsidRDefault="00A61FAA" w:rsidP="0063098A">
            <w:pPr>
              <w:pStyle w:val="Default"/>
              <w:spacing w:after="120"/>
              <w:rPr>
                <w:sz w:val="20"/>
                <w:szCs w:val="20"/>
              </w:rPr>
            </w:pPr>
            <w:r w:rsidRPr="0066185A">
              <w:rPr>
                <w:i/>
                <w:iCs/>
                <w:sz w:val="20"/>
                <w:szCs w:val="20"/>
              </w:rPr>
              <w:t xml:space="preserve">Indicare di </w:t>
            </w:r>
            <w:r w:rsidRPr="00C5026C">
              <w:rPr>
                <w:b/>
                <w:i/>
                <w:iCs/>
                <w:sz w:val="20"/>
                <w:szCs w:val="20"/>
              </w:rPr>
              <w:t>ch</w:t>
            </w:r>
            <w:r w:rsidRPr="0066185A">
              <w:rPr>
                <w:i/>
                <w:iCs/>
                <w:sz w:val="20"/>
                <w:szCs w:val="20"/>
              </w:rPr>
              <w:t xml:space="preserve">i o di </w:t>
            </w:r>
            <w:r w:rsidRPr="00C5026C">
              <w:rPr>
                <w:b/>
                <w:i/>
                <w:iCs/>
                <w:sz w:val="20"/>
                <w:szCs w:val="20"/>
              </w:rPr>
              <w:t>che cosa</w:t>
            </w:r>
            <w:r w:rsidRPr="0066185A">
              <w:rPr>
                <w:i/>
                <w:iCs/>
                <w:sz w:val="20"/>
                <w:szCs w:val="20"/>
              </w:rPr>
              <w:t xml:space="preserve"> abbiamo bisogno per realizzare l’attività </w:t>
            </w:r>
          </w:p>
        </w:tc>
        <w:tc>
          <w:tcPr>
            <w:tcW w:w="1701" w:type="dxa"/>
          </w:tcPr>
          <w:p w:rsidR="00A61FAA" w:rsidRPr="0066185A" w:rsidRDefault="00A61FAA" w:rsidP="0063098A">
            <w:pPr>
              <w:pStyle w:val="Default"/>
              <w:spacing w:after="120"/>
              <w:rPr>
                <w:sz w:val="20"/>
                <w:szCs w:val="20"/>
              </w:rPr>
            </w:pPr>
            <w:r w:rsidRPr="00C5026C">
              <w:rPr>
                <w:b/>
                <w:i/>
                <w:iCs/>
                <w:sz w:val="20"/>
                <w:szCs w:val="20"/>
              </w:rPr>
              <w:t>Chi della rete</w:t>
            </w:r>
            <w:r w:rsidRPr="0066185A">
              <w:rPr>
                <w:i/>
                <w:iCs/>
                <w:sz w:val="20"/>
                <w:szCs w:val="20"/>
              </w:rPr>
              <w:t xml:space="preserve"> coinvolgeremo </w:t>
            </w:r>
          </w:p>
        </w:tc>
        <w:tc>
          <w:tcPr>
            <w:tcW w:w="1120" w:type="dxa"/>
          </w:tcPr>
          <w:p w:rsidR="00A61FAA" w:rsidRPr="0066185A" w:rsidRDefault="00A61FAA" w:rsidP="0063098A">
            <w:pPr>
              <w:pStyle w:val="Default"/>
              <w:spacing w:after="120"/>
              <w:rPr>
                <w:sz w:val="20"/>
                <w:szCs w:val="20"/>
              </w:rPr>
            </w:pPr>
            <w:r w:rsidRPr="00C5026C">
              <w:rPr>
                <w:b/>
                <w:i/>
                <w:iCs/>
                <w:sz w:val="20"/>
                <w:szCs w:val="20"/>
              </w:rPr>
              <w:t>Quanto costa</w:t>
            </w:r>
            <w:r w:rsidRPr="0066185A">
              <w:rPr>
                <w:i/>
                <w:iCs/>
                <w:sz w:val="20"/>
                <w:szCs w:val="20"/>
              </w:rPr>
              <w:t xml:space="preserve"> l’attività </w:t>
            </w:r>
          </w:p>
        </w:tc>
        <w:tc>
          <w:tcPr>
            <w:tcW w:w="1857" w:type="dxa"/>
          </w:tcPr>
          <w:p w:rsidR="00A61FAA" w:rsidRPr="0066185A" w:rsidRDefault="00A61FAA" w:rsidP="0063098A">
            <w:pPr>
              <w:pStyle w:val="Default"/>
              <w:spacing w:after="120"/>
              <w:rPr>
                <w:sz w:val="20"/>
                <w:szCs w:val="20"/>
              </w:rPr>
            </w:pPr>
            <w:r w:rsidRPr="0066185A">
              <w:rPr>
                <w:i/>
                <w:iCs/>
                <w:sz w:val="20"/>
                <w:szCs w:val="20"/>
              </w:rPr>
              <w:t xml:space="preserve">Indicare concretamente i </w:t>
            </w:r>
            <w:r w:rsidRPr="00C5026C">
              <w:rPr>
                <w:b/>
                <w:i/>
                <w:iCs/>
                <w:sz w:val="20"/>
                <w:szCs w:val="20"/>
              </w:rPr>
              <w:t>risultati che si vogliono raggiungere</w:t>
            </w:r>
            <w:r w:rsidRPr="0066185A">
              <w:rPr>
                <w:i/>
                <w:iCs/>
                <w:sz w:val="20"/>
                <w:szCs w:val="20"/>
              </w:rPr>
              <w:t xml:space="preserve"> </w:t>
            </w:r>
          </w:p>
        </w:tc>
      </w:tr>
    </w:tbl>
    <w:p w:rsidR="002C43A1" w:rsidRDefault="00A21C28" w:rsidP="000D1929">
      <w:pPr>
        <w:autoSpaceDE w:val="0"/>
        <w:autoSpaceDN w:val="0"/>
        <w:adjustRightInd w:val="0"/>
        <w:spacing w:after="120" w:line="240" w:lineRule="auto"/>
        <w:jc w:val="both"/>
        <w:rPr>
          <w:sz w:val="23"/>
          <w:szCs w:val="23"/>
        </w:rPr>
      </w:pPr>
      <w:r>
        <w:rPr>
          <w:rFonts w:ascii="Maiandra GD" w:hAnsi="Maiandra GD" w:cs="Arial"/>
          <w:b/>
          <w:bCs/>
          <w:sz w:val="20"/>
          <w:szCs w:val="20"/>
        </w:rPr>
        <w:t>punto 8</w:t>
      </w:r>
      <w:r w:rsidR="000D1929">
        <w:rPr>
          <w:rFonts w:ascii="Maiandra GD" w:hAnsi="Maiandra GD" w:cs="Arial"/>
          <w:b/>
          <w:bCs/>
          <w:sz w:val="20"/>
          <w:szCs w:val="20"/>
        </w:rPr>
        <w:t>, compilare i</w:t>
      </w:r>
      <w:r w:rsidR="000D1929">
        <w:rPr>
          <w:rFonts w:ascii="Century Gothic" w:hAnsi="Century Gothic" w:cs="Century Gothic"/>
          <w:color w:val="000000"/>
          <w:sz w:val="23"/>
          <w:szCs w:val="23"/>
        </w:rPr>
        <w:t>l formulario allegato al bando</w:t>
      </w:r>
      <w:r w:rsidR="00FD3D42">
        <w:rPr>
          <w:rFonts w:ascii="Century Gothic" w:hAnsi="Century Gothic" w:cs="Century Gothic"/>
          <w:color w:val="000000"/>
          <w:sz w:val="23"/>
          <w:szCs w:val="23"/>
        </w:rPr>
        <w:t xml:space="preserve"> e produrre la documentazione richiesta nei tempi e modi descritti nel bando stesso</w:t>
      </w:r>
      <w:r w:rsidR="00EF320B">
        <w:rPr>
          <w:rFonts w:ascii="Century Gothic" w:hAnsi="Century Gothic" w:cs="Century Gothic"/>
          <w:color w:val="000000"/>
          <w:sz w:val="23"/>
          <w:szCs w:val="23"/>
        </w:rPr>
        <w:t>.</w:t>
      </w:r>
    </w:p>
    <w:sectPr w:rsidR="002C43A1" w:rsidSect="00E115FC">
      <w:pgSz w:w="11906" w:h="16838"/>
      <w:pgMar w:top="0"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D3"/>
    <w:rsid w:val="000427FA"/>
    <w:rsid w:val="000D1929"/>
    <w:rsid w:val="000F6CA9"/>
    <w:rsid w:val="001162B1"/>
    <w:rsid w:val="00153A71"/>
    <w:rsid w:val="0017695C"/>
    <w:rsid w:val="001A755E"/>
    <w:rsid w:val="00220F78"/>
    <w:rsid w:val="00241A7B"/>
    <w:rsid w:val="00244C1D"/>
    <w:rsid w:val="00292AD4"/>
    <w:rsid w:val="002C43A1"/>
    <w:rsid w:val="003042C8"/>
    <w:rsid w:val="003251BD"/>
    <w:rsid w:val="00325F4E"/>
    <w:rsid w:val="003356B8"/>
    <w:rsid w:val="003361C8"/>
    <w:rsid w:val="00363A45"/>
    <w:rsid w:val="003704D1"/>
    <w:rsid w:val="00401C92"/>
    <w:rsid w:val="00422A3A"/>
    <w:rsid w:val="004315F5"/>
    <w:rsid w:val="004351DF"/>
    <w:rsid w:val="00473377"/>
    <w:rsid w:val="005D56C4"/>
    <w:rsid w:val="00601BA9"/>
    <w:rsid w:val="0063098A"/>
    <w:rsid w:val="0066185A"/>
    <w:rsid w:val="0068454D"/>
    <w:rsid w:val="00726705"/>
    <w:rsid w:val="007E5117"/>
    <w:rsid w:val="00807AEA"/>
    <w:rsid w:val="008544E0"/>
    <w:rsid w:val="00874F3C"/>
    <w:rsid w:val="008A0894"/>
    <w:rsid w:val="008B0362"/>
    <w:rsid w:val="009356D3"/>
    <w:rsid w:val="009773EF"/>
    <w:rsid w:val="009C2E98"/>
    <w:rsid w:val="009D2C03"/>
    <w:rsid w:val="00A21C28"/>
    <w:rsid w:val="00A61FAA"/>
    <w:rsid w:val="00AC0A25"/>
    <w:rsid w:val="00B41B14"/>
    <w:rsid w:val="00B674A5"/>
    <w:rsid w:val="00C0046B"/>
    <w:rsid w:val="00C33F1B"/>
    <w:rsid w:val="00C5026C"/>
    <w:rsid w:val="00C67FF1"/>
    <w:rsid w:val="00CC7CD4"/>
    <w:rsid w:val="00CF33B7"/>
    <w:rsid w:val="00D263FF"/>
    <w:rsid w:val="00D32633"/>
    <w:rsid w:val="00D67C2A"/>
    <w:rsid w:val="00E115FC"/>
    <w:rsid w:val="00E33E01"/>
    <w:rsid w:val="00E7336C"/>
    <w:rsid w:val="00EA3160"/>
    <w:rsid w:val="00EF320B"/>
    <w:rsid w:val="00F16879"/>
    <w:rsid w:val="00FB103A"/>
    <w:rsid w:val="00FD3D42"/>
    <w:rsid w:val="00FE3F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356D3"/>
    <w:pPr>
      <w:autoSpaceDE w:val="0"/>
      <w:autoSpaceDN w:val="0"/>
      <w:adjustRightInd w:val="0"/>
      <w:spacing w:after="0" w:line="240" w:lineRule="auto"/>
    </w:pPr>
    <w:rPr>
      <w:rFonts w:ascii="Century Gothic" w:hAnsi="Century Gothic" w:cs="Century Gothic"/>
      <w:color w:val="000000"/>
      <w:sz w:val="24"/>
      <w:szCs w:val="24"/>
    </w:rPr>
  </w:style>
  <w:style w:type="paragraph" w:styleId="Testofumetto">
    <w:name w:val="Balloon Text"/>
    <w:basedOn w:val="Normale"/>
    <w:link w:val="TestofumettoCarattere"/>
    <w:uiPriority w:val="99"/>
    <w:semiHidden/>
    <w:unhideWhenUsed/>
    <w:rsid w:val="00874F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4F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356D3"/>
    <w:pPr>
      <w:autoSpaceDE w:val="0"/>
      <w:autoSpaceDN w:val="0"/>
      <w:adjustRightInd w:val="0"/>
      <w:spacing w:after="0" w:line="240" w:lineRule="auto"/>
    </w:pPr>
    <w:rPr>
      <w:rFonts w:ascii="Century Gothic" w:hAnsi="Century Gothic" w:cs="Century Gothic"/>
      <w:color w:val="000000"/>
      <w:sz w:val="24"/>
      <w:szCs w:val="24"/>
    </w:rPr>
  </w:style>
  <w:style w:type="paragraph" w:styleId="Testofumetto">
    <w:name w:val="Balloon Text"/>
    <w:basedOn w:val="Normale"/>
    <w:link w:val="TestofumettoCarattere"/>
    <w:uiPriority w:val="99"/>
    <w:semiHidden/>
    <w:unhideWhenUsed/>
    <w:rsid w:val="00874F3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4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Sogei</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PACI DONATELLA</dc:creator>
  <cp:lastModifiedBy>PACI DONATELLA</cp:lastModifiedBy>
  <cp:revision>2</cp:revision>
  <cp:lastPrinted>2015-10-09T15:01:00Z</cp:lastPrinted>
  <dcterms:created xsi:type="dcterms:W3CDTF">2015-12-01T14:43:00Z</dcterms:created>
  <dcterms:modified xsi:type="dcterms:W3CDTF">2015-12-01T14:43:00Z</dcterms:modified>
</cp:coreProperties>
</file>